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50" w:afterAutospacing="0"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36"/>
          <w:szCs w:val="36"/>
        </w:rPr>
        <w:t>文学与传播学院201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36"/>
          <w:szCs w:val="36"/>
        </w:rPr>
        <w:t>-201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36"/>
          <w:szCs w:val="36"/>
        </w:rPr>
        <w:t>学年度三好学生、优秀学生干部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36"/>
          <w:szCs w:val="36"/>
          <w:lang w:eastAsia="zh-CN"/>
        </w:rPr>
        <w:t>、先进班集体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36"/>
          <w:szCs w:val="36"/>
        </w:rPr>
        <w:t>候选人名单公示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/>
        <w:jc w:val="left"/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b w:val="0"/>
          <w:color w:val="333333"/>
          <w:kern w:val="0"/>
          <w:sz w:val="32"/>
          <w:szCs w:val="32"/>
          <w:lang w:val="en-US" w:eastAsia="zh-CN" w:bidi="ar"/>
        </w:rPr>
        <w:t>根据《四川文理学院关于评选</w:t>
      </w:r>
      <w:r>
        <w:rPr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val="en-US" w:eastAsia="zh-CN" w:bidi="ar"/>
        </w:rPr>
        <w:t>2018-2019学年度“三好学生、优秀学生干部、先进班集体”的通知》和《文学与传播学院关于评选2018-2019学年度“三好学生、优秀学生干部、先进班集体”的工作实施方案》，按照公开、公平、公正、择优的原则和评选程序，经民主推荐，学院评定小组审核评定，评选出魏诗雨等65名三好学生候选人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李雪琴等</w:t>
      </w:r>
      <w:r>
        <w:rPr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val="en-US" w:eastAsia="zh-CN" w:bidi="ar"/>
        </w:rPr>
        <w:t>65名优秀学生干部候选人、2018级11班等先进班集体，详见附件。现将评选结果进行公示，如有异议，请于2019年11月15日下午5点以前实名向文学与传播学院学生工作办公室（艺1001）或学院领导反映。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/>
        <w:jc w:val="right"/>
        <w:rPr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val="en-US" w:eastAsia="zh-CN" w:bidi="ar"/>
        </w:rPr>
        <w:t>文学与传播学院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/>
        <w:jc w:val="right"/>
        <w:rPr>
          <w:rFonts w:hint="default" w:ascii="仿宋" w:hAnsi="仿宋" w:eastAsia="仿宋" w:cs="仿宋"/>
          <w:b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333333"/>
          <w:kern w:val="0"/>
          <w:sz w:val="32"/>
          <w:szCs w:val="32"/>
          <w:lang w:val="en-US" w:eastAsia="zh-CN" w:bidi="ar"/>
        </w:rPr>
        <w:t>2019年11月13日</w:t>
      </w: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both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both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both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both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both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both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both"/>
        <w:rPr>
          <w:rFonts w:hint="eastAsia" w:ascii="黑体" w:hAnsi="宋体" w:eastAsia="黑体"/>
          <w:b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先进个人（三好学生）推选名单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魏诗雨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201411130533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何秀美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201610130126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黄晓蝶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201610130128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刘娅梅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201610130207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李梦婷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201610130212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201610130243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201610130314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王艳萍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201610130323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邓玉婷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201610130404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201610130504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201610130611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王诗杰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201610130621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程元红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201610130632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廖丝漫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201610130709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罗玲如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201810133501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缪晓敏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201610130803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冯文雅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201610130821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陈飞雪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201610130903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范贤玉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201610130914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何宗蔚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201610131007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李娇霓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201610131021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201710130125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201710130142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201710130230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201710130240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201710130321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201710130328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201710130403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201710130510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201710130536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汤梦娟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201710130617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邱晨曦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201710130629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201710230717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费成佳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201710130801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张晓疆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201710130835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罗鑫梅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201710130932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王宇涛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201710131008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201710131005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201710131020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赵婧萱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201710131134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索朗旺姆201810130109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郭力炜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201810130225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曾雪芬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201810130301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201810130312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蔡欣倚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201810130405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刘秀娟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201810130432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201810130512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黎丽萍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201810130542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冯海霞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201810130610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冯琬淋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201810130722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陈一凡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201810130806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程小双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201810130914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201810131021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骆星羽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201810131106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廖翠萍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201810131220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陈珂偲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201810131314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陈梦娜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201810131415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201810131510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201710130519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焦雨薇201710130807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曾媛媛201710130830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黄午季201710130143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龙兴利201810130707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  琳201810131328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苏克地莫201810130321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先进个人（优秀学生干部）推选名单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李学琴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201610130124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何秀美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201610130126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李园园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201610531003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李梦婷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201610130212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彭冬梅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201610130221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费于静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201610130244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201610130314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毛东月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201610130330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201610130411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邓荣婷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201610130507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王诗杰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201610130621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刘俊利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201610130628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程元红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201610130632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彭丽薇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201610130702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201610130716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陈彬彬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201411330534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201610130822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刘慧敏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201610130906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秦镜雅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201610130908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何宗蔚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201610131007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韩小龙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201610131028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张馨悦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201710130110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刘秋凤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201710130126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201710130237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201710130232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201710130339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李紫寒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201710130337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龚秋璇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201710130404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刘绍连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201710130507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梁锦蓉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201710130628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201710130613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山贵凤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201710130724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吴源远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201710130815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刘思语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201710130804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201710130926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杨国艳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201710130913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201710131005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刘黎枫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201710131019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张志强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201710131120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吉年日初201810130104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201810130204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伍金艳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201810130329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毛阿英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201810130309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赖香羽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201810130438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杨利娟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201810130412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陈家燕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201810130543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黄姿璇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201810130527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曹雅南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201810130621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201810130706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201810130816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刘乐朗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201810130917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文雪薇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201810131007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刘雨松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201810131108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薛晨茜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201810131203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王馨悦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201810131304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邓泽芊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201810131407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韩锦泰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201810131528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沈建华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201610130258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杨翁基玛201710130141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磊201710130313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芦奕彤201710130930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周雪梅201710130419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何依玲201710130610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迁201710131133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王蔓榕201710131004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先进班级集体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2018级11班、2017级3班、2017级5班、2017级11班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A93A98"/>
    <w:rsid w:val="1F5C13A5"/>
    <w:rsid w:val="268B2C00"/>
    <w:rsid w:val="32FA76CC"/>
    <w:rsid w:val="354E056E"/>
    <w:rsid w:val="382679E2"/>
    <w:rsid w:val="4FBD3F46"/>
    <w:rsid w:val="53793E86"/>
    <w:rsid w:val="643524D7"/>
    <w:rsid w:val="68EA601D"/>
    <w:rsid w:val="6BC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2019-11-12T08:26:00Z</dcterms:created>
  <dc:creator>Lenovo</dc:creator>
  <cp:lastModifiedBy>Suki</cp:lastModifiedBy>
  <dcterms:modified xsi:type="dcterms:W3CDTF">2019-11-18T02:22:58Z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